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0A9E6" w14:textId="1586883B" w:rsidR="003D6BFE" w:rsidRPr="003D6BFE" w:rsidRDefault="000373EF" w:rsidP="003D6BFE">
      <w:pPr>
        <w:jc w:val="center"/>
        <w:rPr>
          <w:rFonts w:ascii="Tenorite" w:hAnsi="Tenorite"/>
        </w:rPr>
      </w:pPr>
      <w:r>
        <w:rPr>
          <w:noProof/>
        </w:rPr>
        <w:drawing>
          <wp:inline distT="0" distB="0" distL="0" distR="0" wp14:anchorId="545FCE13" wp14:editId="21CB6434">
            <wp:extent cx="5760720" cy="1145917"/>
            <wp:effectExtent l="0" t="0" r="0" b="0"/>
            <wp:docPr id="34020528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205287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4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BFE">
        <w:rPr>
          <w:rFonts w:ascii="Tenorite" w:hAnsi="Tenorite"/>
        </w:rPr>
        <w:br/>
      </w:r>
    </w:p>
    <w:p w14:paraId="7970D854" w14:textId="2F7C21AE" w:rsidR="00743C27" w:rsidRDefault="00515ABD" w:rsidP="00743C27">
      <w:pPr>
        <w:jc w:val="center"/>
        <w:rPr>
          <w:rFonts w:ascii="Tenorite" w:hAnsi="Tenorite"/>
          <w:sz w:val="44"/>
          <w:szCs w:val="44"/>
        </w:rPr>
      </w:pPr>
      <w:bookmarkStart w:id="0" w:name="_Hlk168929299"/>
      <w:r>
        <w:rPr>
          <w:rFonts w:ascii="Tenorite" w:eastAsia="Times New Roman" w:hAnsi="Tenorite" w:cs="Poppins"/>
          <w:b/>
          <w:bCs/>
          <w:color w:val="516FB5"/>
          <w:kern w:val="0"/>
          <w:sz w:val="44"/>
          <w:szCs w:val="44"/>
          <w:lang w:eastAsia="fr-FR"/>
          <w14:ligatures w14:val="none"/>
        </w:rPr>
        <w:t>É</w:t>
      </w:r>
      <w:r w:rsidR="00743C27">
        <w:rPr>
          <w:rFonts w:ascii="Tenorite" w:eastAsia="Times New Roman" w:hAnsi="Tenorite" w:cs="Poppins"/>
          <w:b/>
          <w:bCs/>
          <w:color w:val="516FB5"/>
          <w:kern w:val="0"/>
          <w:sz w:val="44"/>
          <w:szCs w:val="44"/>
          <w:lang w:eastAsia="fr-FR"/>
          <w14:ligatures w14:val="none"/>
        </w:rPr>
        <w:t>conomique, écologique et ludique</w:t>
      </w:r>
      <w:r w:rsidR="00E07E45" w:rsidRPr="003D6BFE">
        <w:rPr>
          <w:rFonts w:ascii="Tenorite" w:eastAsia="Times New Roman" w:hAnsi="Tenorite" w:cs="Poppins"/>
          <w:b/>
          <w:bCs/>
          <w:color w:val="516FB5"/>
          <w:kern w:val="0"/>
          <w:sz w:val="44"/>
          <w:szCs w:val="44"/>
          <w:lang w:eastAsia="fr-FR"/>
          <w14:ligatures w14:val="none"/>
        </w:rPr>
        <w:t xml:space="preserve"> : </w:t>
      </w:r>
      <w:r w:rsidR="00E07E45" w:rsidRPr="003D6BFE">
        <w:rPr>
          <w:rFonts w:ascii="Tenorite" w:eastAsia="Times New Roman" w:hAnsi="Tenorite" w:cs="Poppins"/>
          <w:b/>
          <w:bCs/>
          <w:color w:val="516FB5"/>
          <w:kern w:val="0"/>
          <w:sz w:val="44"/>
          <w:szCs w:val="44"/>
          <w:lang w:eastAsia="fr-FR"/>
          <w14:ligatures w14:val="none"/>
        </w:rPr>
        <w:br/>
        <w:t xml:space="preserve">Avec Prof Express, </w:t>
      </w:r>
      <w:r w:rsidR="00743C27">
        <w:rPr>
          <w:rFonts w:ascii="Tenorite" w:eastAsia="Times New Roman" w:hAnsi="Tenorite" w:cs="Poppins"/>
          <w:b/>
          <w:bCs/>
          <w:color w:val="516FB5"/>
          <w:kern w:val="0"/>
          <w:sz w:val="44"/>
          <w:szCs w:val="44"/>
          <w:lang w:eastAsia="fr-FR"/>
          <w14:ligatures w14:val="none"/>
        </w:rPr>
        <w:t>je crée mon cahier de vacances sur-mesure</w:t>
      </w:r>
      <w:r w:rsidR="00B9030A">
        <w:rPr>
          <w:rFonts w:ascii="Tenorite" w:eastAsia="Times New Roman" w:hAnsi="Tenorite" w:cs="Poppins"/>
          <w:b/>
          <w:bCs/>
          <w:color w:val="516FB5"/>
          <w:kern w:val="0"/>
          <w:sz w:val="44"/>
          <w:szCs w:val="44"/>
          <w:lang w:eastAsia="fr-FR"/>
          <w14:ligatures w14:val="none"/>
        </w:rPr>
        <w:t xml:space="preserve"> </w:t>
      </w:r>
      <w:r w:rsidR="00E07E45" w:rsidRPr="003D6BFE">
        <w:rPr>
          <w:rFonts w:ascii="Tenorite" w:eastAsia="Times New Roman" w:hAnsi="Tenorite" w:cs="Poppins"/>
          <w:b/>
          <w:bCs/>
          <w:color w:val="516FB5"/>
          <w:kern w:val="0"/>
          <w:sz w:val="44"/>
          <w:szCs w:val="44"/>
          <w:lang w:eastAsia="fr-FR"/>
          <w14:ligatures w14:val="none"/>
        </w:rPr>
        <w:t>!</w:t>
      </w:r>
      <w:bookmarkEnd w:id="0"/>
      <w:r w:rsidR="00654EB0" w:rsidRPr="003D6BFE">
        <w:rPr>
          <w:rFonts w:ascii="Tenorite" w:hAnsi="Tenorite"/>
          <w:sz w:val="44"/>
          <w:szCs w:val="44"/>
        </w:rPr>
        <w:br/>
      </w:r>
    </w:p>
    <w:p w14:paraId="70F957A1" w14:textId="4824D7EB" w:rsidR="00743C27" w:rsidRDefault="00800E05" w:rsidP="00590A73">
      <w:pPr>
        <w:jc w:val="both"/>
        <w:rPr>
          <w:rFonts w:ascii="Tenorite" w:hAnsi="Tenorite"/>
          <w:noProof/>
        </w:rPr>
      </w:pPr>
      <w:bookmarkStart w:id="1" w:name="_Hlk168929399"/>
      <w:bookmarkStart w:id="2" w:name="_Hlk168929328"/>
      <w:r>
        <w:rPr>
          <w:rFonts w:ascii="Tenorite" w:hAnsi="Tenorite"/>
          <w:noProof/>
        </w:rPr>
        <w:drawing>
          <wp:anchor distT="0" distB="0" distL="114300" distR="114300" simplePos="0" relativeHeight="251658240" behindDoc="0" locked="0" layoutInCell="1" allowOverlap="1" wp14:anchorId="23E4F752" wp14:editId="5FA922F4">
            <wp:simplePos x="0" y="0"/>
            <wp:positionH relativeFrom="margin">
              <wp:posOffset>0</wp:posOffset>
            </wp:positionH>
            <wp:positionV relativeFrom="paragraph">
              <wp:posOffset>75565</wp:posOffset>
            </wp:positionV>
            <wp:extent cx="3528695" cy="2352675"/>
            <wp:effectExtent l="0" t="0" r="0" b="9525"/>
            <wp:wrapSquare wrapText="bothSides"/>
            <wp:docPr id="2125535876" name="Image 1" descr="Une image contenant personne, piscine, eau, Visage huma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535876" name="Image 1" descr="Une image contenant personne, piscine, eau, Visage humai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69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2BA">
        <w:rPr>
          <w:rFonts w:ascii="Segoe UI Emoji" w:hAnsi="Segoe UI Emoji" w:cs="Segoe UI Emoji"/>
          <w:noProof/>
        </w:rPr>
        <w:br/>
      </w:r>
      <w:r w:rsidR="003712BA">
        <w:rPr>
          <w:rFonts w:ascii="Segoe UI Emoji" w:hAnsi="Segoe UI Emoji" w:cs="Segoe UI Emoji"/>
          <w:noProof/>
        </w:rPr>
        <w:br/>
      </w:r>
      <w:r w:rsidR="00743C27">
        <w:rPr>
          <w:rFonts w:ascii="Segoe UI Emoji" w:hAnsi="Segoe UI Emoji" w:cs="Segoe UI Emoji"/>
          <w:noProof/>
        </w:rPr>
        <w:t>😀</w:t>
      </w:r>
      <w:r w:rsidR="00743C27" w:rsidRPr="00743C27">
        <w:rPr>
          <w:rFonts w:ascii="Segoe UI Emoji" w:hAnsi="Segoe UI Emoji" w:cs="Segoe UI Emoji"/>
          <w:b/>
          <w:bCs/>
          <w:noProof/>
        </w:rPr>
        <w:t xml:space="preserve"> </w:t>
      </w:r>
      <w:r w:rsidR="0058625F" w:rsidRPr="0097483E">
        <w:rPr>
          <w:rFonts w:ascii="Tenorite" w:hAnsi="Tenorite"/>
          <w:b/>
          <w:bCs/>
          <w:noProof/>
        </w:rPr>
        <w:t>Faites des économies en</w:t>
      </w:r>
      <w:r w:rsidR="0058625F">
        <w:rPr>
          <w:rFonts w:ascii="Segoe UI Emoji" w:hAnsi="Segoe UI Emoji" w:cs="Segoe UI Emoji"/>
          <w:b/>
          <w:bCs/>
          <w:noProof/>
        </w:rPr>
        <w:t xml:space="preserve"> </w:t>
      </w:r>
      <w:r w:rsidR="00743C27">
        <w:rPr>
          <w:rFonts w:ascii="Tenorite" w:hAnsi="Tenorite"/>
          <w:b/>
          <w:bCs/>
          <w:noProof/>
        </w:rPr>
        <w:t>imprim</w:t>
      </w:r>
      <w:r w:rsidR="0058625F">
        <w:rPr>
          <w:rFonts w:ascii="Tenorite" w:hAnsi="Tenorite"/>
          <w:b/>
          <w:bCs/>
          <w:noProof/>
        </w:rPr>
        <w:t>ant</w:t>
      </w:r>
      <w:r w:rsidR="00743C27">
        <w:rPr>
          <w:rFonts w:ascii="Tenorite" w:hAnsi="Tenorite"/>
          <w:noProof/>
        </w:rPr>
        <w:t xml:space="preserve"> </w:t>
      </w:r>
      <w:r w:rsidR="00743C27" w:rsidRPr="00743C27">
        <w:rPr>
          <w:rFonts w:ascii="Tenorite" w:hAnsi="Tenorite"/>
          <w:b/>
          <w:bCs/>
          <w:noProof/>
        </w:rPr>
        <w:t>votre c</w:t>
      </w:r>
      <w:r w:rsidR="00743C27">
        <w:rPr>
          <w:rFonts w:ascii="Tenorite" w:hAnsi="Tenorite"/>
          <w:b/>
          <w:bCs/>
          <w:noProof/>
        </w:rPr>
        <w:t>ahier de vacances personnalisé</w:t>
      </w:r>
      <w:r w:rsidR="00590A73">
        <w:rPr>
          <w:rFonts w:ascii="Tenorite" w:hAnsi="Tenorite"/>
          <w:b/>
          <w:bCs/>
          <w:noProof/>
        </w:rPr>
        <w:t xml:space="preserve"> </w:t>
      </w:r>
      <w:r w:rsidR="00590A73" w:rsidRPr="00590A73">
        <w:rPr>
          <w:rFonts w:ascii="Tenorite" w:hAnsi="Tenorite"/>
          <w:noProof/>
        </w:rPr>
        <w:t>avec les mat</w:t>
      </w:r>
      <w:r w:rsidR="0058625F">
        <w:rPr>
          <w:rFonts w:ascii="Tenorite" w:hAnsi="Tenorite"/>
          <w:noProof/>
        </w:rPr>
        <w:t>i</w:t>
      </w:r>
      <w:r w:rsidR="00590A73" w:rsidRPr="00590A73">
        <w:rPr>
          <w:rFonts w:ascii="Tenorite" w:hAnsi="Tenorite"/>
          <w:noProof/>
        </w:rPr>
        <w:t>ères de votre choix</w:t>
      </w:r>
      <w:r w:rsidR="00743C27">
        <w:rPr>
          <w:rFonts w:ascii="Tenorite" w:hAnsi="Tenorite"/>
          <w:noProof/>
        </w:rPr>
        <w:t xml:space="preserve"> </w:t>
      </w:r>
      <w:r w:rsidR="00743C27" w:rsidRPr="00743C27">
        <w:rPr>
          <w:rFonts w:ascii="Tenorite" w:hAnsi="Tenorite"/>
          <w:noProof/>
        </w:rPr>
        <w:t>du CP au CM</w:t>
      </w:r>
      <w:r w:rsidR="00743C27">
        <w:rPr>
          <w:rFonts w:ascii="Tenorite" w:hAnsi="Tenorite"/>
          <w:noProof/>
        </w:rPr>
        <w:t>2.</w:t>
      </w:r>
    </w:p>
    <w:p w14:paraId="2383C7E8" w14:textId="2876D159" w:rsidR="00590A73" w:rsidRDefault="00743C27" w:rsidP="008C6276">
      <w:pPr>
        <w:jc w:val="both"/>
        <w:rPr>
          <w:rFonts w:ascii="Tenorite" w:hAnsi="Tenorite"/>
          <w:noProof/>
        </w:rPr>
      </w:pPr>
      <w:r>
        <w:rPr>
          <w:rFonts w:ascii="Segoe UI Emoji" w:hAnsi="Segoe UI Emoji" w:cs="Segoe UI Emoji"/>
          <w:noProof/>
        </w:rPr>
        <w:t>📚</w:t>
      </w:r>
      <w:r>
        <w:rPr>
          <w:rFonts w:ascii="Tenorite" w:hAnsi="Tenorite"/>
          <w:noProof/>
        </w:rPr>
        <w:t xml:space="preserve"> Pour </w:t>
      </w:r>
      <w:r>
        <w:rPr>
          <w:rFonts w:ascii="Tenorite" w:hAnsi="Tenorite"/>
          <w:b/>
          <w:bCs/>
          <w:noProof/>
        </w:rPr>
        <w:t>les plus grands</w:t>
      </w:r>
      <w:r>
        <w:rPr>
          <w:rFonts w:ascii="Tenorite" w:hAnsi="Tenorite"/>
          <w:noProof/>
        </w:rPr>
        <w:t xml:space="preserve">, retrouvez toutes les fiches de cours, les exercices et leurs corrigés dans le module </w:t>
      </w:r>
      <w:r>
        <w:rPr>
          <w:rFonts w:ascii="Tenorite" w:hAnsi="Tenorite"/>
          <w:b/>
          <w:bCs/>
          <w:noProof/>
        </w:rPr>
        <w:t>Les Essentiels</w:t>
      </w:r>
      <w:r>
        <w:rPr>
          <w:rFonts w:ascii="Tenorite" w:hAnsi="Tenorite"/>
          <w:noProof/>
        </w:rPr>
        <w:t>.</w:t>
      </w:r>
      <w:bookmarkEnd w:id="1"/>
    </w:p>
    <w:p w14:paraId="3FD5BA9E" w14:textId="77777777" w:rsidR="003712BA" w:rsidRPr="003712BA" w:rsidRDefault="003712BA" w:rsidP="008C6276">
      <w:pPr>
        <w:jc w:val="both"/>
        <w:rPr>
          <w:rFonts w:ascii="Tenorite" w:hAnsi="Tenorite"/>
          <w:noProof/>
        </w:rPr>
      </w:pPr>
    </w:p>
    <w:p w14:paraId="59A8034B" w14:textId="1E4E1747" w:rsidR="00743C27" w:rsidRPr="0058625F" w:rsidRDefault="00590A73" w:rsidP="008C6276">
      <w:pPr>
        <w:jc w:val="both"/>
        <w:rPr>
          <w:rFonts w:ascii="Segoe UI Emoji" w:hAnsi="Segoe UI Emoji" w:cs="Segoe UI Emoji"/>
          <w:noProof/>
        </w:rPr>
      </w:pPr>
      <w:r>
        <w:rPr>
          <w:rFonts w:ascii="Tenorite" w:hAnsi="Tenorite"/>
          <w:noProof/>
        </w:rPr>
        <w:drawing>
          <wp:anchor distT="0" distB="0" distL="114300" distR="114300" simplePos="0" relativeHeight="251659264" behindDoc="0" locked="0" layoutInCell="1" allowOverlap="1" wp14:anchorId="47F8CBEB" wp14:editId="1E7927DD">
            <wp:simplePos x="0" y="0"/>
            <wp:positionH relativeFrom="margin">
              <wp:posOffset>2465070</wp:posOffset>
            </wp:positionH>
            <wp:positionV relativeFrom="paragraph">
              <wp:posOffset>79375</wp:posOffset>
            </wp:positionV>
            <wp:extent cx="3291840" cy="2194560"/>
            <wp:effectExtent l="0" t="0" r="3810" b="0"/>
            <wp:wrapSquare wrapText="bothSides"/>
            <wp:docPr id="1323793136" name="Image 2" descr="Une image contenant personne, herbe, Visage humain, plein ai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793136" name="Image 2" descr="Une image contenant personne, herbe, Visage humain, plein air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3C27">
        <w:rPr>
          <w:rFonts w:ascii="Segoe UI Emoji" w:hAnsi="Segoe UI Emoji" w:cs="Segoe UI Emoji"/>
          <w:noProof/>
        </w:rPr>
        <w:br/>
      </w:r>
      <w:bookmarkStart w:id="3" w:name="_Hlk138067179"/>
      <w:bookmarkStart w:id="4" w:name="_Hlk168929432"/>
      <w:r w:rsidR="00743C27">
        <w:rPr>
          <w:rFonts w:ascii="Segoe UI Emoji" w:hAnsi="Segoe UI Emoji" w:cs="Segoe UI Emoji"/>
          <w:noProof/>
        </w:rPr>
        <w:t>⛱</w:t>
      </w:r>
      <w:r w:rsidR="00743C27">
        <w:rPr>
          <w:rFonts w:ascii="Tenorite" w:hAnsi="Tenorite"/>
          <w:noProof/>
        </w:rPr>
        <w:t xml:space="preserve"> En attendant les </w:t>
      </w:r>
      <w:r w:rsidR="005A4EC3">
        <w:rPr>
          <w:rFonts w:ascii="Tenorite" w:hAnsi="Tenorite"/>
          <w:noProof/>
        </w:rPr>
        <w:t>congés d’été</w:t>
      </w:r>
      <w:r w:rsidR="00743C27">
        <w:rPr>
          <w:rFonts w:ascii="Tenorite" w:hAnsi="Tenorite"/>
          <w:noProof/>
        </w:rPr>
        <w:t>, n</w:t>
      </w:r>
      <w:r w:rsidR="00D11B1C">
        <w:rPr>
          <w:rFonts w:ascii="Tenorite" w:hAnsi="Tenorite"/>
          <w:noProof/>
        </w:rPr>
        <w:t xml:space="preserve">os </w:t>
      </w:r>
      <w:r w:rsidR="00D11B1C">
        <w:rPr>
          <w:rFonts w:ascii="Tenorite" w:hAnsi="Tenorite"/>
          <w:b/>
          <w:bCs/>
          <w:noProof/>
        </w:rPr>
        <w:t>enseignants</w:t>
      </w:r>
      <w:r w:rsidR="00D11B1C">
        <w:rPr>
          <w:rFonts w:ascii="Tenorite" w:hAnsi="Tenorite"/>
          <w:noProof/>
        </w:rPr>
        <w:t xml:space="preserve"> restent disponibles jusqu’à fin</w:t>
      </w:r>
      <w:r w:rsidR="00743C27">
        <w:rPr>
          <w:rFonts w:ascii="Tenorite" w:hAnsi="Tenorite"/>
          <w:noProof/>
        </w:rPr>
        <w:t xml:space="preserve"> juin</w:t>
      </w:r>
      <w:r w:rsidR="00D11B1C">
        <w:rPr>
          <w:rFonts w:ascii="Tenorite" w:hAnsi="Tenorite"/>
          <w:noProof/>
        </w:rPr>
        <w:t xml:space="preserve">. </w:t>
      </w:r>
      <w:r w:rsidR="00743C27">
        <w:rPr>
          <w:rFonts w:ascii="Tenorite" w:hAnsi="Tenorite"/>
          <w:noProof/>
        </w:rPr>
        <w:t>Retrouvez les</w:t>
      </w:r>
      <w:r w:rsidR="00D11B1C">
        <w:rPr>
          <w:rFonts w:ascii="Tenorite" w:hAnsi="Tenorite"/>
          <w:noProof/>
        </w:rPr>
        <w:t xml:space="preserve"> </w:t>
      </w:r>
      <w:r w:rsidR="0058625F">
        <w:rPr>
          <w:rFonts w:ascii="Tenorite" w:hAnsi="Tenorite"/>
          <w:noProof/>
        </w:rPr>
        <w:t xml:space="preserve">ensuite </w:t>
      </w:r>
      <w:r w:rsidR="00D11B1C">
        <w:rPr>
          <w:rFonts w:ascii="Tenorite" w:hAnsi="Tenorite"/>
          <w:noProof/>
        </w:rPr>
        <w:t>à partir de la rentrée scolaire</w:t>
      </w:r>
      <w:r w:rsidR="00743C27">
        <w:rPr>
          <w:rFonts w:ascii="Tenorite" w:hAnsi="Tenorite"/>
          <w:noProof/>
        </w:rPr>
        <w:t xml:space="preserve">. </w:t>
      </w:r>
    </w:p>
    <w:p w14:paraId="3D9CB059" w14:textId="24CD77E6" w:rsidR="00D11B1C" w:rsidRDefault="00743C27" w:rsidP="008C6276">
      <w:pPr>
        <w:jc w:val="both"/>
        <w:rPr>
          <w:rFonts w:ascii="Tenorite" w:hAnsi="Tenorite"/>
          <w:b/>
          <w:bCs/>
          <w:noProof/>
        </w:rPr>
      </w:pPr>
      <w:r>
        <w:rPr>
          <w:rFonts w:ascii="Tenorite" w:hAnsi="Tenorite"/>
          <w:noProof/>
        </w:rPr>
        <w:t xml:space="preserve">Toutes les ressources en ligne restent disponibles </w:t>
      </w:r>
      <w:r w:rsidRPr="00590A73">
        <w:rPr>
          <w:rFonts w:ascii="Tenorite" w:hAnsi="Tenorite"/>
          <w:b/>
          <w:bCs/>
          <w:noProof/>
        </w:rPr>
        <w:t>en illimité pour bien réviser.</w:t>
      </w:r>
      <w:r w:rsidR="00590A73">
        <w:rPr>
          <w:rFonts w:ascii="Tenorite" w:hAnsi="Tenorite"/>
          <w:b/>
          <w:bCs/>
          <w:noProof/>
        </w:rPr>
        <w:br/>
      </w:r>
    </w:p>
    <w:p w14:paraId="284F3A54" w14:textId="628E2033" w:rsidR="00743C27" w:rsidRDefault="005A4EC3" w:rsidP="00590A73">
      <w:pPr>
        <w:jc w:val="both"/>
        <w:rPr>
          <w:rFonts w:ascii="Segoe UI Emoji" w:hAnsi="Segoe UI Emoji" w:cs="Segoe UI Emoji"/>
          <w:b/>
          <w:bCs/>
          <w:noProof/>
        </w:rPr>
      </w:pPr>
      <w:r w:rsidRPr="005A4EC3">
        <w:rPr>
          <w:rFonts w:ascii="Segoe UI Emoji" w:hAnsi="Segoe UI Emoji" w:cs="Segoe UI Emoji"/>
          <w:b/>
          <w:bCs/>
          <w:noProof/>
        </w:rPr>
        <w:t>☀️</w:t>
      </w:r>
      <w:r w:rsidRPr="005A4EC3">
        <w:rPr>
          <w:rFonts w:ascii="Tenorite" w:hAnsi="Tenorite"/>
          <w:b/>
          <w:bCs/>
          <w:noProof/>
        </w:rPr>
        <w:t xml:space="preserve"> </w:t>
      </w:r>
      <w:r w:rsidR="00590A73">
        <w:rPr>
          <w:rFonts w:ascii="Tenorite" w:hAnsi="Tenorite"/>
          <w:b/>
          <w:bCs/>
          <w:noProof/>
        </w:rPr>
        <w:t>Bonnes vacances </w:t>
      </w:r>
      <w:bookmarkEnd w:id="3"/>
      <w:r w:rsidRPr="005A4EC3">
        <w:rPr>
          <w:rFonts w:ascii="Segoe UI Emoji" w:hAnsi="Segoe UI Emoji" w:cs="Segoe UI Emoji"/>
          <w:b/>
          <w:bCs/>
          <w:noProof/>
        </w:rPr>
        <w:t>☀️</w:t>
      </w:r>
    </w:p>
    <w:p w14:paraId="05AFA844" w14:textId="77777777" w:rsidR="0058625F" w:rsidRDefault="0058625F" w:rsidP="00590A73">
      <w:pPr>
        <w:jc w:val="both"/>
        <w:rPr>
          <w:rFonts w:ascii="Tenorite" w:hAnsi="Tenorite"/>
          <w:noProof/>
        </w:rPr>
      </w:pPr>
    </w:p>
    <w:bookmarkEnd w:id="4"/>
    <w:p w14:paraId="31648928" w14:textId="77777777" w:rsidR="00590A73" w:rsidRDefault="00590A73" w:rsidP="00743C27">
      <w:pPr>
        <w:rPr>
          <w:rFonts w:ascii="Tenorite" w:hAnsi="Tenorite"/>
          <w:noProof/>
        </w:rPr>
      </w:pPr>
    </w:p>
    <w:p w14:paraId="32AE1F05" w14:textId="28FB0155" w:rsidR="00C56A8D" w:rsidRDefault="006C6725" w:rsidP="006C6725">
      <w:pPr>
        <w:jc w:val="center"/>
      </w:pPr>
      <w:bookmarkStart w:id="5" w:name="_Hlk168929441"/>
      <w:r w:rsidRPr="00091A90">
        <w:rPr>
          <w:rFonts w:ascii="Segoe UI Emoji" w:hAnsi="Segoe UI Emoji" w:cs="Segoe UI Emoji"/>
        </w:rPr>
        <w:t>🎁</w:t>
      </w:r>
      <w:r w:rsidRPr="00091A90">
        <w:rPr>
          <w:rFonts w:ascii="Tenorite" w:hAnsi="Tenorite"/>
        </w:rPr>
        <w:t xml:space="preserve"> Le service est </w:t>
      </w:r>
      <w:r w:rsidRPr="00B071AD">
        <w:rPr>
          <w:rFonts w:ascii="Tenorite" w:hAnsi="Tenorite"/>
          <w:b/>
          <w:bCs/>
        </w:rPr>
        <w:t>intégralement offert</w:t>
      </w:r>
      <w:r w:rsidRPr="00091A90">
        <w:rPr>
          <w:rFonts w:ascii="Tenorite" w:hAnsi="Tenorite"/>
        </w:rPr>
        <w:t xml:space="preserve"> à </w:t>
      </w:r>
      <w:r w:rsidRPr="00091A90">
        <w:rPr>
          <w:rFonts w:ascii="Tenorite" w:hAnsi="Tenorite"/>
          <w:noProof/>
        </w:rPr>
        <w:t>tous les</w:t>
      </w:r>
      <w:r w:rsidR="00A83810">
        <w:rPr>
          <w:rFonts w:ascii="Tenorite" w:hAnsi="Tenorite"/>
          <w:noProof/>
        </w:rPr>
        <w:t xml:space="preserve"> habitants</w:t>
      </w:r>
      <w:r w:rsidRPr="00091A90">
        <w:rPr>
          <w:rFonts w:ascii="Tenorite" w:hAnsi="Tenorite"/>
          <w:noProof/>
        </w:rPr>
        <w:t xml:space="preserve"> et leurs enfants</w:t>
      </w:r>
      <w:r w:rsidRPr="00091A90">
        <w:rPr>
          <w:rFonts w:ascii="Tenorite" w:hAnsi="Tenorite"/>
        </w:rPr>
        <w:t>.</w:t>
      </w:r>
      <w:r w:rsidR="0058625F">
        <w:rPr>
          <w:rFonts w:ascii="Tenorite" w:hAnsi="Tenorite"/>
        </w:rPr>
        <w:br/>
      </w:r>
      <w:r w:rsidRPr="00091A90">
        <w:rPr>
          <w:rFonts w:ascii="Segoe UI Emoji" w:hAnsi="Segoe UI Emoji" w:cs="Segoe UI Emoji"/>
        </w:rPr>
        <w:t xml:space="preserve">🖥 </w:t>
      </w:r>
      <w:r w:rsidRPr="00091A90">
        <w:rPr>
          <w:rFonts w:ascii="Tenorite" w:hAnsi="Tenorite"/>
        </w:rPr>
        <w:t xml:space="preserve">Pour en profiter, </w:t>
      </w:r>
      <w:r w:rsidR="00800E05">
        <w:rPr>
          <w:rFonts w:ascii="Tenorite" w:hAnsi="Tenorite"/>
        </w:rPr>
        <w:t xml:space="preserve">inscrivez-vous ou </w:t>
      </w:r>
      <w:r w:rsidRPr="00091A90">
        <w:rPr>
          <w:rFonts w:ascii="Tenorite" w:hAnsi="Tenorite"/>
        </w:rPr>
        <w:t xml:space="preserve">connectez-vous à votre </w:t>
      </w:r>
      <w:r w:rsidRPr="00B071AD">
        <w:rPr>
          <w:rFonts w:ascii="Tenorite" w:hAnsi="Tenorite"/>
          <w:b/>
          <w:bCs/>
        </w:rPr>
        <w:t>espace personnel</w:t>
      </w:r>
      <w:r w:rsidRPr="00091A90">
        <w:rPr>
          <w:rFonts w:ascii="Tenorite" w:hAnsi="Tenorite"/>
        </w:rPr>
        <w:t> :</w:t>
      </w:r>
      <w:r>
        <w:rPr>
          <w:rFonts w:ascii="Tenorite" w:hAnsi="Tenorite"/>
        </w:rPr>
        <w:t xml:space="preserve"> </w:t>
      </w:r>
      <w:hyperlink r:id="rId10" w:history="1">
        <w:r w:rsidRPr="00003417">
          <w:rPr>
            <w:rStyle w:val="Lienhypertexte"/>
            <w:rFonts w:ascii="Tenorite" w:hAnsi="Tenorite"/>
          </w:rPr>
          <w:t>https://app.profexpress.com/connexion-compte</w:t>
        </w:r>
      </w:hyperlink>
      <w:bookmarkEnd w:id="2"/>
      <w:bookmarkEnd w:id="5"/>
    </w:p>
    <w:sectPr w:rsidR="00C56A8D" w:rsidSect="00654EB0">
      <w:headerReference w:type="default" r:id="rId11"/>
      <w:footerReference w:type="default" r:id="rId12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8A9F8" w14:textId="77777777" w:rsidR="006C6725" w:rsidRDefault="006C6725" w:rsidP="006C6725">
      <w:pPr>
        <w:spacing w:after="0" w:line="240" w:lineRule="auto"/>
      </w:pPr>
      <w:r>
        <w:separator/>
      </w:r>
    </w:p>
  </w:endnote>
  <w:endnote w:type="continuationSeparator" w:id="0">
    <w:p w14:paraId="6D179473" w14:textId="77777777" w:rsidR="006C6725" w:rsidRDefault="006C6725" w:rsidP="006C6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6B925" w14:textId="171F2FAA" w:rsidR="00654EB0" w:rsidRDefault="00654EB0">
    <w:pPr>
      <w:pStyle w:val="Pieddepage"/>
    </w:pPr>
  </w:p>
  <w:p w14:paraId="4DE9D4BB" w14:textId="77777777" w:rsidR="00654EB0" w:rsidRDefault="00654E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4EA7D" w14:textId="77777777" w:rsidR="006C6725" w:rsidRDefault="006C6725" w:rsidP="006C6725">
      <w:pPr>
        <w:spacing w:after="0" w:line="240" w:lineRule="auto"/>
      </w:pPr>
      <w:r>
        <w:separator/>
      </w:r>
    </w:p>
  </w:footnote>
  <w:footnote w:type="continuationSeparator" w:id="0">
    <w:p w14:paraId="75BD96C3" w14:textId="77777777" w:rsidR="006C6725" w:rsidRDefault="006C6725" w:rsidP="006C6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A2C7C" w14:textId="79BAABDE" w:rsidR="00654EB0" w:rsidRDefault="00654EB0">
    <w:pPr>
      <w:pStyle w:val="En-tte"/>
    </w:pPr>
  </w:p>
  <w:p w14:paraId="383C8FBB" w14:textId="77777777" w:rsidR="00654EB0" w:rsidRDefault="00654EB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69C5"/>
    <w:multiLevelType w:val="hybridMultilevel"/>
    <w:tmpl w:val="E4AAD3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164E8"/>
    <w:multiLevelType w:val="hybridMultilevel"/>
    <w:tmpl w:val="6388CE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D6818"/>
    <w:multiLevelType w:val="hybridMultilevel"/>
    <w:tmpl w:val="475CF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076166">
    <w:abstractNumId w:val="0"/>
  </w:num>
  <w:num w:numId="2" w16cid:durableId="1589850085">
    <w:abstractNumId w:val="1"/>
  </w:num>
  <w:num w:numId="3" w16cid:durableId="1065640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E4"/>
    <w:rsid w:val="000373EF"/>
    <w:rsid w:val="0007223D"/>
    <w:rsid w:val="001A4AB2"/>
    <w:rsid w:val="00241FBD"/>
    <w:rsid w:val="002848A9"/>
    <w:rsid w:val="002F4C5B"/>
    <w:rsid w:val="003712BA"/>
    <w:rsid w:val="003A3906"/>
    <w:rsid w:val="003D6BFE"/>
    <w:rsid w:val="004F1FE4"/>
    <w:rsid w:val="00515ABD"/>
    <w:rsid w:val="0058625F"/>
    <w:rsid w:val="00590A73"/>
    <w:rsid w:val="005A4EC3"/>
    <w:rsid w:val="00654EB0"/>
    <w:rsid w:val="006A4D56"/>
    <w:rsid w:val="006B1C79"/>
    <w:rsid w:val="006C6725"/>
    <w:rsid w:val="00743C27"/>
    <w:rsid w:val="00800E05"/>
    <w:rsid w:val="008C6276"/>
    <w:rsid w:val="0097483E"/>
    <w:rsid w:val="009D21E7"/>
    <w:rsid w:val="00A83810"/>
    <w:rsid w:val="00B31AC1"/>
    <w:rsid w:val="00B31BA1"/>
    <w:rsid w:val="00B34810"/>
    <w:rsid w:val="00B9030A"/>
    <w:rsid w:val="00C56A8D"/>
    <w:rsid w:val="00C67C62"/>
    <w:rsid w:val="00C80EFA"/>
    <w:rsid w:val="00CD57BB"/>
    <w:rsid w:val="00D11B1C"/>
    <w:rsid w:val="00D266F1"/>
    <w:rsid w:val="00D4318A"/>
    <w:rsid w:val="00DA5DBB"/>
    <w:rsid w:val="00E0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F7EAF"/>
  <w15:chartTrackingRefBased/>
  <w15:docId w15:val="{0911A790-5520-4028-B7DF-2C9F8826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F1F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F1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F1F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F1F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F1F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F1F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F1F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F1F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F1F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F1F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F1F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F1F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F1F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F1F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F1F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F1F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F1F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F1F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F1F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F1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F1F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F1F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F1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F1F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F1F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F1F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1F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F1F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F1F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F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6C6725"/>
    <w:rPr>
      <w:color w:val="467886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C6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6725"/>
  </w:style>
  <w:style w:type="paragraph" w:styleId="Pieddepage">
    <w:name w:val="footer"/>
    <w:basedOn w:val="Normal"/>
    <w:link w:val="PieddepageCar"/>
    <w:uiPriority w:val="99"/>
    <w:unhideWhenUsed/>
    <w:rsid w:val="006C6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6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pp.profexpress.com/connexion-compt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Lemarie</dc:creator>
  <cp:keywords/>
  <dc:description/>
  <cp:lastModifiedBy>Manuella CORNUAILLE</cp:lastModifiedBy>
  <cp:revision>15</cp:revision>
  <dcterms:created xsi:type="dcterms:W3CDTF">2024-05-23T07:30:00Z</dcterms:created>
  <dcterms:modified xsi:type="dcterms:W3CDTF">2024-06-18T08:55:00Z</dcterms:modified>
</cp:coreProperties>
</file>